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61" w:rsidRPr="007C7A63" w:rsidRDefault="00B840AA" w:rsidP="007C7A63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28"/>
          <w:szCs w:val="28"/>
        </w:rPr>
      </w:pPr>
      <w:r w:rsidRPr="007C7A63">
        <w:rPr>
          <w:b/>
          <w:smallCaps/>
          <w:sz w:val="28"/>
          <w:szCs w:val="28"/>
        </w:rPr>
        <w:t xml:space="preserve">Vous </w:t>
      </w:r>
      <w:r w:rsidR="007C7A63" w:rsidRPr="007C7A63">
        <w:rPr>
          <w:b/>
          <w:smallCaps/>
          <w:sz w:val="28"/>
          <w:szCs w:val="28"/>
        </w:rPr>
        <w:t>p</w:t>
      </w:r>
      <w:r w:rsidR="00E62C63" w:rsidRPr="007C7A63">
        <w:rPr>
          <w:b/>
          <w:smallCaps/>
          <w:sz w:val="28"/>
          <w:szCs w:val="28"/>
        </w:rPr>
        <w:t>rendr</w:t>
      </w:r>
      <w:r w:rsidR="007C7A63" w:rsidRPr="007C7A63">
        <w:rPr>
          <w:b/>
          <w:smallCaps/>
          <w:sz w:val="28"/>
          <w:szCs w:val="28"/>
        </w:rPr>
        <w:t>i</w:t>
      </w:r>
      <w:r w:rsidR="00E62C63" w:rsidRPr="007C7A63">
        <w:rPr>
          <w:b/>
          <w:smallCaps/>
          <w:sz w:val="28"/>
          <w:szCs w:val="28"/>
        </w:rPr>
        <w:t xml:space="preserve">ez </w:t>
      </w:r>
      <w:r w:rsidR="007C7A63" w:rsidRPr="007C7A63">
        <w:rPr>
          <w:b/>
          <w:smallCaps/>
          <w:sz w:val="28"/>
          <w:szCs w:val="28"/>
        </w:rPr>
        <w:t>b</w:t>
      </w:r>
      <w:r w:rsidR="00E62C63" w:rsidRPr="007C7A63">
        <w:rPr>
          <w:b/>
          <w:smallCaps/>
          <w:sz w:val="28"/>
          <w:szCs w:val="28"/>
        </w:rPr>
        <w:t xml:space="preserve">ien </w:t>
      </w:r>
      <w:r w:rsidR="007C7A63" w:rsidRPr="007C7A63">
        <w:rPr>
          <w:b/>
          <w:smallCaps/>
          <w:sz w:val="28"/>
          <w:szCs w:val="28"/>
        </w:rPr>
        <w:t>u</w:t>
      </w:r>
      <w:r w:rsidR="00E62C63" w:rsidRPr="007C7A63">
        <w:rPr>
          <w:b/>
          <w:smallCaps/>
          <w:sz w:val="28"/>
          <w:szCs w:val="28"/>
        </w:rPr>
        <w:t xml:space="preserve">n </w:t>
      </w:r>
      <w:r w:rsidR="007C7A63" w:rsidRPr="007C7A63">
        <w:rPr>
          <w:b/>
          <w:smallCaps/>
          <w:sz w:val="28"/>
          <w:szCs w:val="28"/>
        </w:rPr>
        <w:t>p</w:t>
      </w:r>
      <w:r w:rsidR="00E62C63" w:rsidRPr="007C7A63">
        <w:rPr>
          <w:b/>
          <w:smallCaps/>
          <w:sz w:val="28"/>
          <w:szCs w:val="28"/>
        </w:rPr>
        <w:t xml:space="preserve">etit </w:t>
      </w:r>
      <w:r w:rsidR="007C7A63" w:rsidRPr="007C7A63">
        <w:rPr>
          <w:b/>
          <w:smallCaps/>
          <w:sz w:val="28"/>
          <w:szCs w:val="28"/>
        </w:rPr>
        <w:t>c</w:t>
      </w:r>
      <w:r w:rsidR="00E62C63" w:rsidRPr="007C7A63">
        <w:rPr>
          <w:b/>
          <w:smallCaps/>
          <w:sz w:val="28"/>
          <w:szCs w:val="28"/>
        </w:rPr>
        <w:t xml:space="preserve">oup </w:t>
      </w:r>
      <w:r w:rsidR="007C7A63" w:rsidRPr="007C7A63">
        <w:rPr>
          <w:b/>
          <w:smallCaps/>
          <w:sz w:val="28"/>
          <w:szCs w:val="28"/>
        </w:rPr>
        <w:t>d</w:t>
      </w:r>
      <w:r w:rsidR="00E62C63" w:rsidRPr="007C7A63">
        <w:rPr>
          <w:b/>
          <w:smallCaps/>
          <w:sz w:val="28"/>
          <w:szCs w:val="28"/>
        </w:rPr>
        <w:t>e Règles</w:t>
      </w:r>
      <w:r w:rsidR="007C7A63" w:rsidRPr="007C7A63">
        <w:rPr>
          <w:b/>
          <w:smallCaps/>
          <w:sz w:val="28"/>
          <w:szCs w:val="28"/>
        </w:rPr>
        <w:t> ?</w:t>
      </w:r>
    </w:p>
    <w:p w:rsidR="009217EF" w:rsidRPr="007C7A63" w:rsidRDefault="009217EF" w:rsidP="00E62C63">
      <w:pPr>
        <w:jc w:val="center"/>
        <w:rPr>
          <w:b/>
          <w:sz w:val="28"/>
          <w:szCs w:val="28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A00E67" w:rsidRDefault="00A00E67" w:rsidP="00E62C63">
      <w:pPr>
        <w:jc w:val="center"/>
        <w:rPr>
          <w:b/>
          <w:sz w:val="25"/>
          <w:u w:val="single"/>
        </w:rPr>
      </w:pPr>
    </w:p>
    <w:p w:rsidR="00E62C63" w:rsidRDefault="00E62C63" w:rsidP="00E62C63">
      <w:pPr>
        <w:jc w:val="center"/>
        <w:rPr>
          <w:b/>
          <w:sz w:val="25"/>
          <w:u w:val="single"/>
        </w:rPr>
      </w:pPr>
    </w:p>
    <w:p w:rsidR="00E62C63" w:rsidRDefault="00E62C63" w:rsidP="00E62C63">
      <w:pPr>
        <w:rPr>
          <w:sz w:val="25"/>
        </w:rPr>
      </w:pPr>
      <w:r>
        <w:rPr>
          <w:sz w:val="25"/>
        </w:rPr>
        <w:t>Cher</w:t>
      </w:r>
      <w:r w:rsidR="007C7A63">
        <w:rPr>
          <w:sz w:val="25"/>
        </w:rPr>
        <w:t>(e)</w:t>
      </w:r>
      <w:r>
        <w:rPr>
          <w:sz w:val="25"/>
        </w:rPr>
        <w:t>s adhérents(es),</w:t>
      </w:r>
    </w:p>
    <w:p w:rsidR="00E62C63" w:rsidRDefault="00E62C63" w:rsidP="00E62C63">
      <w:pPr>
        <w:rPr>
          <w:sz w:val="25"/>
        </w:rPr>
      </w:pPr>
    </w:p>
    <w:p w:rsidR="00E62C63" w:rsidRDefault="00E62C63" w:rsidP="007C7A63">
      <w:pPr>
        <w:jc w:val="both"/>
        <w:rPr>
          <w:sz w:val="25"/>
        </w:rPr>
      </w:pPr>
      <w:r>
        <w:rPr>
          <w:sz w:val="25"/>
        </w:rPr>
        <w:t>Après réflexion avec le staff, tout en prenant compte de vos remarques, nous avons conclu qu’il fallait comme</w:t>
      </w:r>
      <w:r w:rsidR="007C7A63">
        <w:rPr>
          <w:sz w:val="25"/>
        </w:rPr>
        <w:t>n</w:t>
      </w:r>
      <w:r>
        <w:rPr>
          <w:sz w:val="25"/>
        </w:rPr>
        <w:t xml:space="preserve">cer à </w:t>
      </w:r>
      <w:r w:rsidR="007C7A63">
        <w:rPr>
          <w:sz w:val="25"/>
        </w:rPr>
        <w:t>tirer quelques conséquences d</w:t>
      </w:r>
      <w:r>
        <w:rPr>
          <w:sz w:val="25"/>
        </w:rPr>
        <w:t xml:space="preserve">es erreurs de jeux récurrentes </w:t>
      </w:r>
      <w:r w:rsidR="007C7A63">
        <w:rPr>
          <w:sz w:val="25"/>
        </w:rPr>
        <w:t>qui</w:t>
      </w:r>
      <w:r>
        <w:rPr>
          <w:sz w:val="25"/>
        </w:rPr>
        <w:t xml:space="preserve"> nuisent </w:t>
      </w:r>
      <w:r w:rsidR="00A00E67">
        <w:rPr>
          <w:sz w:val="25"/>
        </w:rPr>
        <w:t>au bon fonctionnement</w:t>
      </w:r>
      <w:r>
        <w:rPr>
          <w:sz w:val="25"/>
        </w:rPr>
        <w:t xml:space="preserve"> des parties </w:t>
      </w:r>
      <w:r w:rsidR="00A37EA3">
        <w:rPr>
          <w:sz w:val="25"/>
        </w:rPr>
        <w:t>en termes</w:t>
      </w:r>
      <w:r>
        <w:rPr>
          <w:sz w:val="25"/>
        </w:rPr>
        <w:t xml:space="preserve"> d’ambiance et de fluidité de jeux</w:t>
      </w:r>
      <w:r w:rsidR="00352F5B">
        <w:rPr>
          <w:sz w:val="25"/>
        </w:rPr>
        <w:t>.</w:t>
      </w:r>
    </w:p>
    <w:p w:rsidR="00A00E67" w:rsidRDefault="00A00E67" w:rsidP="00E62C63">
      <w:pPr>
        <w:rPr>
          <w:sz w:val="25"/>
        </w:rPr>
      </w:pPr>
    </w:p>
    <w:p w:rsidR="009B5821" w:rsidRDefault="009B5821" w:rsidP="00E62C63">
      <w:pPr>
        <w:rPr>
          <w:sz w:val="25"/>
        </w:rPr>
      </w:pPr>
    </w:p>
    <w:p w:rsidR="009B5821" w:rsidRDefault="009B5821" w:rsidP="00E62C63">
      <w:pPr>
        <w:rPr>
          <w:sz w:val="25"/>
        </w:rPr>
      </w:pPr>
    </w:p>
    <w:p w:rsidR="00A00E67" w:rsidRDefault="00A00E67" w:rsidP="00E62C63">
      <w:pPr>
        <w:rPr>
          <w:sz w:val="25"/>
        </w:rPr>
      </w:pPr>
    </w:p>
    <w:p w:rsidR="00352F5B" w:rsidRDefault="00352F5B" w:rsidP="00E62C63">
      <w:pPr>
        <w:rPr>
          <w:sz w:val="25"/>
        </w:rPr>
      </w:pPr>
    </w:p>
    <w:p w:rsidR="00352F5B" w:rsidRPr="009217EF" w:rsidRDefault="00352F5B" w:rsidP="00E62C63">
      <w:pPr>
        <w:rPr>
          <w:b/>
          <w:sz w:val="25"/>
          <w:u w:val="single"/>
        </w:rPr>
      </w:pPr>
      <w:r w:rsidRPr="009217EF">
        <w:rPr>
          <w:b/>
          <w:sz w:val="25"/>
          <w:u w:val="single"/>
        </w:rPr>
        <w:t>En point</w:t>
      </w:r>
      <w:r w:rsidR="009217EF" w:rsidRPr="009217EF">
        <w:rPr>
          <w:b/>
          <w:sz w:val="25"/>
          <w:u w:val="single"/>
        </w:rPr>
        <w:t xml:space="preserve">s </w:t>
      </w:r>
      <w:r w:rsidR="00A00E67" w:rsidRPr="009217EF">
        <w:rPr>
          <w:b/>
          <w:sz w:val="25"/>
          <w:u w:val="single"/>
        </w:rPr>
        <w:t>primordiaux</w:t>
      </w:r>
      <w:r w:rsidRPr="009217EF">
        <w:rPr>
          <w:b/>
          <w:sz w:val="25"/>
          <w:u w:val="single"/>
        </w:rPr>
        <w:t> :</w:t>
      </w:r>
    </w:p>
    <w:p w:rsidR="003A1B0C" w:rsidRDefault="003A1B0C" w:rsidP="00E62C63">
      <w:pPr>
        <w:rPr>
          <w:sz w:val="25"/>
        </w:rPr>
      </w:pPr>
    </w:p>
    <w:p w:rsidR="006E45DB" w:rsidRPr="006E45DB" w:rsidRDefault="00352F5B" w:rsidP="007C7A63">
      <w:pPr>
        <w:pStyle w:val="Paragraphedeliste"/>
        <w:numPr>
          <w:ilvl w:val="0"/>
          <w:numId w:val="4"/>
        </w:numPr>
        <w:jc w:val="both"/>
        <w:rPr>
          <w:color w:val="FF0000"/>
          <w:sz w:val="25"/>
        </w:rPr>
      </w:pPr>
      <w:r w:rsidRPr="00352F5B">
        <w:rPr>
          <w:sz w:val="25"/>
        </w:rPr>
        <w:t xml:space="preserve">Le </w:t>
      </w:r>
      <w:r w:rsidRPr="00352F5B">
        <w:rPr>
          <w:b/>
          <w:i/>
          <w:sz w:val="25"/>
        </w:rPr>
        <w:t>STRING BET</w:t>
      </w:r>
      <w:r w:rsidRPr="00352F5B">
        <w:rPr>
          <w:sz w:val="25"/>
        </w:rPr>
        <w:t> :</w:t>
      </w:r>
      <w:r w:rsidR="007E4860">
        <w:rPr>
          <w:sz w:val="25"/>
        </w:rPr>
        <w:tab/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4" name="Image 14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      </w:t>
      </w:r>
      <w:r w:rsidR="00594D9D">
        <w:rPr>
          <w:sz w:val="25"/>
        </w:rPr>
        <w:t xml:space="preserve">          </w:t>
      </w:r>
      <w:r w:rsidRPr="00352F5B">
        <w:rPr>
          <w:color w:val="000000" w:themeColor="text1"/>
          <w:sz w:val="25"/>
        </w:rPr>
        <w:t>Action de miser en avançant ses jetons en plusieurs fois, ce qui est interdit (afin d'éviter de commencer à miser en jaugeant la réaction des adversaires</w:t>
      </w:r>
      <w:r w:rsidR="006E45DB">
        <w:rPr>
          <w:color w:val="000000" w:themeColor="text1"/>
          <w:sz w:val="25"/>
        </w:rPr>
        <w:t xml:space="preserve"> ou d’influencer</w:t>
      </w:r>
      <w:r w:rsidRPr="00352F5B">
        <w:rPr>
          <w:color w:val="000000" w:themeColor="text1"/>
          <w:sz w:val="25"/>
        </w:rPr>
        <w:t>).</w:t>
      </w:r>
    </w:p>
    <w:p w:rsidR="00352F5B" w:rsidRPr="003A1B0C" w:rsidRDefault="00352F5B" w:rsidP="007C7A63">
      <w:pPr>
        <w:pStyle w:val="Paragraphedeliste"/>
        <w:jc w:val="both"/>
        <w:rPr>
          <w:color w:val="FF0000"/>
          <w:sz w:val="25"/>
        </w:rPr>
      </w:pPr>
      <w:r w:rsidRPr="00352F5B">
        <w:rPr>
          <w:color w:val="000000" w:themeColor="text1"/>
          <w:sz w:val="25"/>
        </w:rPr>
        <w:t>Il est possible d'avancer ses jetons en plusieurs fois si le montant de la mise a verbalement été annoncé au préalable ou si la totalité de la pille de jetons passe la ligne (le geste prend acte si pas de ligne ou que la disposition à table ne le permet pas).</w:t>
      </w:r>
    </w:p>
    <w:p w:rsidR="003A1B0C" w:rsidRPr="003A1B0C" w:rsidRDefault="003A1B0C" w:rsidP="003A1B0C">
      <w:pPr>
        <w:rPr>
          <w:color w:val="FF0000"/>
          <w:sz w:val="25"/>
        </w:rPr>
      </w:pPr>
    </w:p>
    <w:p w:rsidR="00352F5B" w:rsidRDefault="003A1B0C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3A1B0C">
        <w:rPr>
          <w:b/>
          <w:i/>
          <w:sz w:val="25"/>
        </w:rPr>
        <w:t>BET 1 JETON</w:t>
      </w:r>
      <w:r>
        <w:rPr>
          <w:sz w:val="25"/>
        </w:rPr>
        <w:t> :</w:t>
      </w:r>
      <w:r w:rsidR="007E4860">
        <w:rPr>
          <w:sz w:val="25"/>
        </w:rPr>
        <w:tab/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3" name="Image 13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    </w:t>
      </w:r>
      <w:r w:rsidR="006E45DB">
        <w:rPr>
          <w:sz w:val="25"/>
        </w:rPr>
        <w:t xml:space="preserve">Quand </w:t>
      </w:r>
      <w:r w:rsidR="007C7A63">
        <w:rPr>
          <w:sz w:val="25"/>
        </w:rPr>
        <w:t>l’agresseur</w:t>
      </w:r>
      <w:r w:rsidR="006E45DB">
        <w:rPr>
          <w:sz w:val="25"/>
        </w:rPr>
        <w:t xml:space="preserve"> mise un</w:t>
      </w:r>
      <w:r w:rsidR="007C7A63">
        <w:rPr>
          <w:sz w:val="25"/>
        </w:rPr>
        <w:t xml:space="preserve"> seul</w:t>
      </w:r>
      <w:r w:rsidR="006E45DB">
        <w:rPr>
          <w:sz w:val="25"/>
        </w:rPr>
        <w:t xml:space="preserve"> jeton, c’est la valeur de celui-ci qui s’applique (sans annonce verbale</w:t>
      </w:r>
      <w:r w:rsidR="00594D9D">
        <w:rPr>
          <w:sz w:val="25"/>
        </w:rPr>
        <w:t xml:space="preserve"> au préalable</w:t>
      </w:r>
      <w:r w:rsidR="006E45DB">
        <w:rPr>
          <w:sz w:val="25"/>
        </w:rPr>
        <w:t>)</w:t>
      </w:r>
      <w:r w:rsidR="007E4860">
        <w:rPr>
          <w:sz w:val="25"/>
        </w:rPr>
        <w:t>.</w:t>
      </w:r>
    </w:p>
    <w:p w:rsidR="006E45DB" w:rsidRPr="006E45DB" w:rsidRDefault="006E45DB" w:rsidP="006E45DB">
      <w:pPr>
        <w:rPr>
          <w:sz w:val="25"/>
        </w:rPr>
      </w:pPr>
    </w:p>
    <w:p w:rsidR="006E45DB" w:rsidRDefault="006E45DB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6E45DB">
        <w:rPr>
          <w:b/>
          <w:i/>
          <w:sz w:val="25"/>
        </w:rPr>
        <w:t>CALL 1 JETON</w:t>
      </w:r>
      <w:r>
        <w:rPr>
          <w:sz w:val="25"/>
        </w:rPr>
        <w:t xml:space="preserve"> : </w:t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2" name="Image 12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     </w:t>
      </w:r>
      <w:r>
        <w:rPr>
          <w:sz w:val="25"/>
        </w:rPr>
        <w:t>Après une mise adverse, poser un jeton (quel</w:t>
      </w:r>
      <w:r w:rsidR="007C7A63">
        <w:rPr>
          <w:sz w:val="25"/>
        </w:rPr>
        <w:t>le</w:t>
      </w:r>
      <w:r w:rsidR="009217EF">
        <w:rPr>
          <w:sz w:val="25"/>
        </w:rPr>
        <w:t xml:space="preserve"> </w:t>
      </w:r>
      <w:r>
        <w:rPr>
          <w:sz w:val="25"/>
        </w:rPr>
        <w:t>que soit sa valeur) est considéré comme un call</w:t>
      </w:r>
      <w:r w:rsidR="007E4860">
        <w:rPr>
          <w:sz w:val="25"/>
        </w:rPr>
        <w:t>.</w:t>
      </w:r>
    </w:p>
    <w:p w:rsidR="006E45DB" w:rsidRPr="006E45DB" w:rsidRDefault="006E45DB" w:rsidP="006E45DB">
      <w:pPr>
        <w:pStyle w:val="Paragraphedeliste"/>
        <w:rPr>
          <w:sz w:val="25"/>
        </w:rPr>
      </w:pPr>
    </w:p>
    <w:p w:rsidR="006E45DB" w:rsidRDefault="006E45DB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98778F">
        <w:rPr>
          <w:b/>
          <w:i/>
          <w:sz w:val="25"/>
        </w:rPr>
        <w:t>RAISE 1 JETON</w:t>
      </w:r>
      <w:r>
        <w:rPr>
          <w:sz w:val="25"/>
        </w:rPr>
        <w:t xml:space="preserve"> : </w:t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1" name="Image 11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594D9D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594D9D">
        <w:rPr>
          <w:sz w:val="25"/>
        </w:rPr>
        <w:t xml:space="preserve"> </w:t>
      </w:r>
      <w:r w:rsidR="007E4860">
        <w:rPr>
          <w:sz w:val="25"/>
        </w:rPr>
        <w:t>Vous</w:t>
      </w:r>
      <w:r>
        <w:rPr>
          <w:sz w:val="25"/>
        </w:rPr>
        <w:t xml:space="preserve"> l’aurez compris (voir </w:t>
      </w:r>
      <w:r w:rsidR="0098778F">
        <w:rPr>
          <w:sz w:val="25"/>
        </w:rPr>
        <w:t>« </w:t>
      </w:r>
      <w:proofErr w:type="spellStart"/>
      <w:r w:rsidR="0098778F">
        <w:rPr>
          <w:sz w:val="25"/>
        </w:rPr>
        <w:t>bet</w:t>
      </w:r>
      <w:proofErr w:type="spellEnd"/>
      <w:r w:rsidR="00594D9D">
        <w:rPr>
          <w:sz w:val="25"/>
        </w:rPr>
        <w:t>/</w:t>
      </w:r>
      <w:r w:rsidR="0098778F">
        <w:rPr>
          <w:sz w:val="25"/>
        </w:rPr>
        <w:t>call 1 jeton »)</w:t>
      </w:r>
      <w:r>
        <w:rPr>
          <w:sz w:val="25"/>
        </w:rPr>
        <w:t>, il est impossible de relancer avec un seul jeton</w:t>
      </w:r>
      <w:r w:rsidR="0047121F">
        <w:rPr>
          <w:sz w:val="25"/>
        </w:rPr>
        <w:t xml:space="preserve"> sans annoncer le montant de la relance</w:t>
      </w:r>
      <w:r w:rsidR="007E4860">
        <w:rPr>
          <w:sz w:val="25"/>
        </w:rPr>
        <w:t>.</w:t>
      </w:r>
    </w:p>
    <w:p w:rsidR="0098778F" w:rsidRDefault="0098778F" w:rsidP="0098778F">
      <w:pPr>
        <w:pStyle w:val="Paragraphedeliste"/>
        <w:rPr>
          <w:sz w:val="25"/>
        </w:rPr>
      </w:pPr>
    </w:p>
    <w:p w:rsidR="00594D9D" w:rsidRPr="0098778F" w:rsidRDefault="00594D9D" w:rsidP="0098778F">
      <w:pPr>
        <w:pStyle w:val="Paragraphedeliste"/>
        <w:rPr>
          <w:sz w:val="25"/>
        </w:rPr>
      </w:pPr>
    </w:p>
    <w:p w:rsidR="0098778F" w:rsidRDefault="0098778F" w:rsidP="007C7A63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lastRenderedPageBreak/>
        <w:t xml:space="preserve">Le </w:t>
      </w:r>
      <w:r w:rsidRPr="0098778F">
        <w:rPr>
          <w:b/>
          <w:i/>
          <w:sz w:val="25"/>
        </w:rPr>
        <w:t>MISS DEAL PR</w:t>
      </w:r>
      <w:r>
        <w:rPr>
          <w:b/>
          <w:i/>
          <w:sz w:val="25"/>
        </w:rPr>
        <w:t>É</w:t>
      </w:r>
      <w:r w:rsidR="007C7A63">
        <w:rPr>
          <w:b/>
          <w:i/>
          <w:sz w:val="25"/>
        </w:rPr>
        <w:t>-</w:t>
      </w:r>
      <w:r w:rsidRPr="0098778F">
        <w:rPr>
          <w:b/>
          <w:i/>
          <w:sz w:val="25"/>
        </w:rPr>
        <w:t>FLOP</w:t>
      </w:r>
      <w:r>
        <w:rPr>
          <w:sz w:val="25"/>
        </w:rPr>
        <w:t xml:space="preserve"> : </w:t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 L</w:t>
      </w:r>
      <w:r w:rsidR="009217EF">
        <w:rPr>
          <w:sz w:val="25"/>
        </w:rPr>
        <w:t xml:space="preserve">es cartes brulées sont à remettre dans le paquet et à rebattre pour un nouveau deal dans le cas où le </w:t>
      </w:r>
      <w:r w:rsidR="00594D9D">
        <w:rPr>
          <w:sz w:val="25"/>
        </w:rPr>
        <w:t xml:space="preserve">croupier </w:t>
      </w:r>
      <w:r w:rsidR="009217EF">
        <w:rPr>
          <w:sz w:val="25"/>
        </w:rPr>
        <w:t xml:space="preserve">retourne malencontreusement une carte en </w:t>
      </w:r>
      <w:proofErr w:type="spellStart"/>
      <w:r w:rsidR="009217EF" w:rsidRPr="009217EF">
        <w:rPr>
          <w:i/>
          <w:sz w:val="25"/>
        </w:rPr>
        <w:t>blind</w:t>
      </w:r>
      <w:proofErr w:type="spellEnd"/>
      <w:r w:rsidR="009217EF">
        <w:rPr>
          <w:b/>
          <w:i/>
          <w:sz w:val="25"/>
        </w:rPr>
        <w:t xml:space="preserve"> </w:t>
      </w:r>
      <w:r w:rsidR="009217EF">
        <w:rPr>
          <w:sz w:val="25"/>
        </w:rPr>
        <w:t xml:space="preserve">et s’il en </w:t>
      </w:r>
      <w:r w:rsidR="007C7A63">
        <w:rPr>
          <w:sz w:val="25"/>
        </w:rPr>
        <w:t>a cramé</w:t>
      </w:r>
      <w:r w:rsidR="009217EF">
        <w:rPr>
          <w:sz w:val="25"/>
        </w:rPr>
        <w:t xml:space="preserve"> </w:t>
      </w:r>
      <w:r w:rsidR="009217EF" w:rsidRPr="009217EF">
        <w:rPr>
          <w:i/>
          <w:sz w:val="25"/>
        </w:rPr>
        <w:t>1 de plus</w:t>
      </w:r>
      <w:r w:rsidR="00594D9D">
        <w:rPr>
          <w:i/>
          <w:sz w:val="25"/>
        </w:rPr>
        <w:t>.</w:t>
      </w:r>
    </w:p>
    <w:p w:rsidR="0098778F" w:rsidRPr="0098778F" w:rsidRDefault="0098778F" w:rsidP="0098778F">
      <w:pPr>
        <w:pStyle w:val="Paragraphedeliste"/>
        <w:rPr>
          <w:sz w:val="25"/>
        </w:rPr>
      </w:pPr>
    </w:p>
    <w:p w:rsidR="009217EF" w:rsidRPr="009B5821" w:rsidRDefault="0098778F" w:rsidP="009B5821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Le </w:t>
      </w:r>
      <w:r w:rsidRPr="0098778F">
        <w:rPr>
          <w:b/>
          <w:i/>
          <w:sz w:val="25"/>
        </w:rPr>
        <w:t>MISS DEAL</w:t>
      </w:r>
      <w:r>
        <w:rPr>
          <w:sz w:val="25"/>
        </w:rPr>
        <w:t> </w:t>
      </w:r>
      <w:r w:rsidRPr="0098778F">
        <w:rPr>
          <w:b/>
          <w:i/>
          <w:sz w:val="25"/>
        </w:rPr>
        <w:t>POST FLOP</w:t>
      </w:r>
      <w:r>
        <w:rPr>
          <w:sz w:val="25"/>
        </w:rPr>
        <w:t xml:space="preserve"> : </w:t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  <w:t xml:space="preserve">     L</w:t>
      </w:r>
      <w:r w:rsidR="009217EF">
        <w:rPr>
          <w:sz w:val="25"/>
        </w:rPr>
        <w:t>es cartes brulées sont à remettre dans le paquet et à rebattre pour un nouveau deal (cela permet d’éviter la triche tout comme pour le miss deal pré</w:t>
      </w:r>
      <w:r w:rsidR="007C7A63">
        <w:rPr>
          <w:sz w:val="25"/>
        </w:rPr>
        <w:t>-</w:t>
      </w:r>
      <w:r w:rsidR="009217EF">
        <w:rPr>
          <w:sz w:val="25"/>
        </w:rPr>
        <w:t>flop)</w:t>
      </w:r>
      <w:r w:rsidR="00594D9D">
        <w:rPr>
          <w:sz w:val="25"/>
        </w:rPr>
        <w:t>.</w:t>
      </w:r>
    </w:p>
    <w:p w:rsidR="007250B8" w:rsidRDefault="00847937" w:rsidP="007250B8">
      <w:pPr>
        <w:pStyle w:val="Paragraphedeliste"/>
        <w:numPr>
          <w:ilvl w:val="0"/>
          <w:numId w:val="4"/>
        </w:numPr>
        <w:jc w:val="both"/>
        <w:rPr>
          <w:sz w:val="25"/>
        </w:rPr>
      </w:pPr>
      <w:r>
        <w:rPr>
          <w:sz w:val="25"/>
        </w:rPr>
        <w:t xml:space="preserve"> </w:t>
      </w:r>
      <w:r w:rsidR="00594D9D">
        <w:rPr>
          <w:sz w:val="25"/>
        </w:rPr>
        <w:t xml:space="preserve">Le </w:t>
      </w:r>
      <w:r w:rsidRPr="00847937">
        <w:rPr>
          <w:b/>
          <w:sz w:val="25"/>
        </w:rPr>
        <w:t>CHECK/BET</w:t>
      </w:r>
      <w:r w:rsidR="007C39ED">
        <w:rPr>
          <w:b/>
          <w:sz w:val="25"/>
        </w:rPr>
        <w:t>/FOLD</w:t>
      </w:r>
      <w:r w:rsidRPr="00847937">
        <w:rPr>
          <w:b/>
          <w:sz w:val="25"/>
        </w:rPr>
        <w:t> … HORS DE PAROLE</w:t>
      </w:r>
      <w:r>
        <w:rPr>
          <w:sz w:val="25"/>
        </w:rPr>
        <w:t> :</w:t>
      </w:r>
      <w:r w:rsidR="00594D9D">
        <w:rPr>
          <w:sz w:val="25"/>
        </w:rPr>
        <w:t xml:space="preserve"> </w:t>
      </w:r>
      <w:r w:rsidR="00594D9D">
        <w:fldChar w:fldCharType="begin"/>
      </w:r>
      <w:r w:rsidR="00594D9D">
        <w:instrText xml:space="preserve"> INCLUDEPICTURE "https://encrypted-tbn0.gstatic.com/images?q=tbn:ANd9GcSjGXwAYNtCXw9G4_kBi5jwXvOEOeVQWV_2AbAXd-X030YejKGFLA" \* MERGEFORMATINET </w:instrText>
      </w:r>
      <w:r w:rsidR="00594D9D">
        <w:fldChar w:fldCharType="separate"/>
      </w:r>
      <w:r w:rsidR="00594D9D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10" name="Image 10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9D">
        <w:fldChar w:fldCharType="end"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7E4860">
        <w:rPr>
          <w:sz w:val="25"/>
        </w:rPr>
        <w:tab/>
      </w:r>
      <w:r w:rsidR="00594D9D">
        <w:rPr>
          <w:sz w:val="25"/>
        </w:rPr>
        <w:t xml:space="preserve">    C</w:t>
      </w:r>
      <w:r w:rsidR="007C39ED">
        <w:rPr>
          <w:sz w:val="25"/>
        </w:rPr>
        <w:t xml:space="preserve">as rare mais important à savoir ; si 2 joueurs ont joué avant la personne concernée, </w:t>
      </w:r>
      <w:r w:rsidR="00961D66">
        <w:rPr>
          <w:sz w:val="25"/>
        </w:rPr>
        <w:t xml:space="preserve">il est considéré qu’elle a </w:t>
      </w:r>
      <w:proofErr w:type="spellStart"/>
      <w:r w:rsidR="00961D66">
        <w:rPr>
          <w:sz w:val="25"/>
        </w:rPr>
        <w:t>muck</w:t>
      </w:r>
      <w:proofErr w:type="spellEnd"/>
      <w:r w:rsidR="00961D66">
        <w:rPr>
          <w:sz w:val="25"/>
        </w:rPr>
        <w:t xml:space="preserve"> ses cartes (si elle ne dit pas ouvertement que c’est à elle de jouer)</w:t>
      </w:r>
      <w:r w:rsidR="00594D9D">
        <w:rPr>
          <w:sz w:val="25"/>
        </w:rPr>
        <w:t>.</w:t>
      </w:r>
    </w:p>
    <w:p w:rsidR="007250B8" w:rsidRDefault="007250B8" w:rsidP="007250B8">
      <w:pPr>
        <w:pStyle w:val="Paragraphedeliste"/>
        <w:jc w:val="both"/>
        <w:rPr>
          <w:sz w:val="25"/>
        </w:rPr>
      </w:pPr>
    </w:p>
    <w:p w:rsidR="00F37A4C" w:rsidRDefault="0077062B" w:rsidP="00F37A4C">
      <w:pPr>
        <w:pStyle w:val="Paragraphedeliste"/>
        <w:numPr>
          <w:ilvl w:val="0"/>
          <w:numId w:val="4"/>
        </w:numPr>
        <w:jc w:val="both"/>
        <w:rPr>
          <w:sz w:val="25"/>
        </w:rPr>
      </w:pPr>
      <w:r w:rsidRPr="0077062B">
        <w:rPr>
          <w:b/>
          <w:i/>
          <w:sz w:val="25"/>
        </w:rPr>
        <w:t>SHOWDOWN</w:t>
      </w:r>
      <w:r>
        <w:rPr>
          <w:sz w:val="25"/>
        </w:rPr>
        <w:t xml:space="preserve"> :   </w:t>
      </w:r>
      <w:r>
        <w:rPr>
          <w:noProof/>
          <w:sz w:val="25"/>
        </w:rPr>
        <w:drawing>
          <wp:inline distT="0" distB="0" distL="0" distR="0" wp14:anchorId="2F1DF5D0">
            <wp:extent cx="420370" cy="347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                                 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En dehors des </w:t>
      </w:r>
      <w:r w:rsidR="00AF27C5">
        <w:rPr>
          <w:sz w:val="25"/>
        </w:rPr>
        <w:t>règles préétabli</w:t>
      </w:r>
      <w:r w:rsidR="00F37A4C">
        <w:rPr>
          <w:sz w:val="25"/>
        </w:rPr>
        <w:t xml:space="preserve">es du </w:t>
      </w:r>
      <w:proofErr w:type="spellStart"/>
      <w:r>
        <w:rPr>
          <w:sz w:val="25"/>
        </w:rPr>
        <w:t>showdown</w:t>
      </w:r>
      <w:proofErr w:type="spellEnd"/>
      <w:r>
        <w:rPr>
          <w:sz w:val="25"/>
        </w:rPr>
        <w:t xml:space="preserve">, les cartes faces cachées </w:t>
      </w:r>
      <w:r w:rsidR="00F37A4C">
        <w:rPr>
          <w:sz w:val="25"/>
        </w:rPr>
        <w:t xml:space="preserve">ou </w:t>
      </w:r>
      <w:proofErr w:type="spellStart"/>
      <w:r w:rsidR="00F37A4C">
        <w:rPr>
          <w:sz w:val="25"/>
        </w:rPr>
        <w:t>muckées</w:t>
      </w:r>
      <w:proofErr w:type="spellEnd"/>
      <w:r w:rsidR="00F37A4C">
        <w:rPr>
          <w:sz w:val="25"/>
        </w:rPr>
        <w:t xml:space="preserve"> </w:t>
      </w:r>
      <w:r>
        <w:rPr>
          <w:sz w:val="25"/>
        </w:rPr>
        <w:t>ne doivent e</w:t>
      </w:r>
      <w:r w:rsidR="00AF27C5">
        <w:rPr>
          <w:sz w:val="25"/>
        </w:rPr>
        <w:t>n aucun cas être regardées hormis</w:t>
      </w:r>
      <w:r>
        <w:rPr>
          <w:sz w:val="25"/>
        </w:rPr>
        <w:t xml:space="preserve"> accord du joueur détenteur</w:t>
      </w:r>
      <w:r w:rsidR="00F37A4C">
        <w:rPr>
          <w:sz w:val="25"/>
        </w:rPr>
        <w:t xml:space="preserve"> de la main. On va appeler un chat un chat, cette action est purement et simplement de la </w:t>
      </w:r>
      <w:r w:rsidR="00F37A4C" w:rsidRPr="00F37A4C">
        <w:rPr>
          <w:b/>
          <w:i/>
          <w:color w:val="FF0000"/>
          <w:sz w:val="25"/>
        </w:rPr>
        <w:t>TRICHE</w:t>
      </w:r>
      <w:r w:rsidR="00F37A4C">
        <w:rPr>
          <w:sz w:val="25"/>
        </w:rPr>
        <w:t>.</w:t>
      </w:r>
    </w:p>
    <w:p w:rsidR="007250B8" w:rsidRPr="00F37A4C" w:rsidRDefault="00F37A4C" w:rsidP="00F37A4C">
      <w:pPr>
        <w:ind w:left="660"/>
        <w:jc w:val="both"/>
        <w:rPr>
          <w:sz w:val="25"/>
        </w:rPr>
      </w:pPr>
      <w:r>
        <w:rPr>
          <w:sz w:val="25"/>
        </w:rPr>
        <w:t>S</w:t>
      </w:r>
      <w:r w:rsidR="0077062B" w:rsidRPr="00F37A4C">
        <w:rPr>
          <w:sz w:val="25"/>
        </w:rPr>
        <w:t xml:space="preserve">i un </w:t>
      </w:r>
      <w:proofErr w:type="spellStart"/>
      <w:r w:rsidR="0077062B" w:rsidRPr="00F37A4C">
        <w:rPr>
          <w:sz w:val="25"/>
        </w:rPr>
        <w:t>player</w:t>
      </w:r>
      <w:proofErr w:type="spellEnd"/>
      <w:r w:rsidRPr="00F37A4C">
        <w:rPr>
          <w:sz w:val="25"/>
        </w:rPr>
        <w:t xml:space="preserve"> décide de</w:t>
      </w:r>
      <w:r w:rsidR="0077062B" w:rsidRPr="00F37A4C">
        <w:rPr>
          <w:sz w:val="25"/>
        </w:rPr>
        <w:t xml:space="preserve"> montre</w:t>
      </w:r>
      <w:r w:rsidRPr="00F37A4C">
        <w:rPr>
          <w:sz w:val="25"/>
        </w:rPr>
        <w:t>r</w:t>
      </w:r>
      <w:r w:rsidR="0077062B" w:rsidRPr="00F37A4C">
        <w:rPr>
          <w:sz w:val="25"/>
        </w:rPr>
        <w:t xml:space="preserve"> sa main à un autre joueur, elle doit être également </w:t>
      </w:r>
      <w:r>
        <w:rPr>
          <w:sz w:val="25"/>
        </w:rPr>
        <w:t xml:space="preserve">        </w:t>
      </w:r>
      <w:r w:rsidR="0077062B" w:rsidRPr="00F37A4C">
        <w:rPr>
          <w:sz w:val="25"/>
        </w:rPr>
        <w:t>vue par le restant de la table.</w:t>
      </w:r>
      <w:r>
        <w:rPr>
          <w:sz w:val="25"/>
        </w:rPr>
        <w:t xml:space="preserve"> Dans le cas contraire cela s'apparente à de la </w:t>
      </w:r>
      <w:r w:rsidRPr="00F37A4C">
        <w:rPr>
          <w:b/>
          <w:i/>
          <w:color w:val="FF0000"/>
          <w:sz w:val="25"/>
        </w:rPr>
        <w:t>COLLUSION</w:t>
      </w:r>
      <w:r>
        <w:rPr>
          <w:sz w:val="25"/>
        </w:rPr>
        <w:t>.</w:t>
      </w:r>
    </w:p>
    <w:p w:rsidR="00594D9D" w:rsidRDefault="00594D9D" w:rsidP="009B5821">
      <w:pPr>
        <w:rPr>
          <w:sz w:val="25"/>
        </w:rPr>
      </w:pPr>
    </w:p>
    <w:p w:rsidR="00F37A4C" w:rsidRDefault="00F37A4C" w:rsidP="009B5821">
      <w:pPr>
        <w:rPr>
          <w:sz w:val="25"/>
        </w:rPr>
      </w:pPr>
    </w:p>
    <w:p w:rsidR="00F37A4C" w:rsidRDefault="00F37A4C" w:rsidP="009B5821">
      <w:pPr>
        <w:rPr>
          <w:sz w:val="25"/>
        </w:rPr>
      </w:pPr>
    </w:p>
    <w:p w:rsidR="00F37A4C" w:rsidRPr="009B5821" w:rsidRDefault="00F37A4C" w:rsidP="009B5821">
      <w:pPr>
        <w:rPr>
          <w:sz w:val="25"/>
        </w:rPr>
      </w:pPr>
    </w:p>
    <w:p w:rsidR="004B2F44" w:rsidRDefault="00961D66" w:rsidP="00352F5B">
      <w:pPr>
        <w:pStyle w:val="Paragraphedeliste"/>
        <w:numPr>
          <w:ilvl w:val="0"/>
          <w:numId w:val="4"/>
        </w:numPr>
        <w:rPr>
          <w:sz w:val="25"/>
        </w:rPr>
      </w:pPr>
      <w:r>
        <w:rPr>
          <w:sz w:val="25"/>
        </w:rPr>
        <w:t xml:space="preserve">La </w:t>
      </w:r>
      <w:r w:rsidRPr="00961D66">
        <w:rPr>
          <w:b/>
          <w:i/>
          <w:sz w:val="25"/>
        </w:rPr>
        <w:t>PAROLE DURANT UN COUP</w:t>
      </w:r>
      <w:r>
        <w:rPr>
          <w:sz w:val="25"/>
        </w:rPr>
        <w:t xml:space="preserve"> : </w:t>
      </w:r>
    </w:p>
    <w:p w:rsidR="004B2F44" w:rsidRPr="004B2F44" w:rsidRDefault="004B2F44" w:rsidP="004B2F44">
      <w:pPr>
        <w:pStyle w:val="Paragraphedeliste"/>
        <w:rPr>
          <w:sz w:val="25"/>
        </w:rPr>
      </w:pPr>
    </w:p>
    <w:p w:rsidR="007C7A63" w:rsidRDefault="00594D9D" w:rsidP="007C7A63">
      <w:pPr>
        <w:pStyle w:val="Paragraphedeliste"/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L</w:t>
      </w:r>
      <w:r w:rsidR="00961D66">
        <w:rPr>
          <w:sz w:val="25"/>
        </w:rPr>
        <w:t xml:space="preserve">e </w:t>
      </w:r>
      <w:r w:rsidR="00C17593">
        <w:rPr>
          <w:b/>
          <w:i/>
          <w:sz w:val="25"/>
        </w:rPr>
        <w:t xml:space="preserve">CLOK </w:t>
      </w:r>
      <w:r w:rsidR="00C17593" w:rsidRPr="00C17593">
        <w:rPr>
          <w:sz w:val="25"/>
        </w:rPr>
        <w:t>(plus connue sous le nom de « </w:t>
      </w:r>
      <w:r w:rsidR="00C17593" w:rsidRPr="00C17593">
        <w:rPr>
          <w:b/>
          <w:i/>
          <w:sz w:val="25"/>
        </w:rPr>
        <w:t>TIME</w:t>
      </w:r>
      <w:r w:rsidR="00C17593" w:rsidRPr="00C17593">
        <w:rPr>
          <w:sz w:val="25"/>
        </w:rPr>
        <w:t> ») :</w:t>
      </w:r>
      <w:r w:rsidR="00C17593">
        <w:rPr>
          <w:b/>
          <w:i/>
          <w:sz w:val="25"/>
        </w:rPr>
        <w:t xml:space="preserve"> </w:t>
      </w:r>
      <w:r w:rsidR="00C76C4E">
        <w:rPr>
          <w:b/>
          <w:i/>
          <w:sz w:val="25"/>
        </w:rPr>
        <w:t xml:space="preserve">                                </w:t>
      </w:r>
    </w:p>
    <w:p w:rsidR="00961D66" w:rsidRDefault="007C7A63" w:rsidP="007C7A63">
      <w:pPr>
        <w:pStyle w:val="Paragraphedeliste"/>
        <w:ind w:left="1440"/>
        <w:jc w:val="both"/>
        <w:rPr>
          <w:sz w:val="25"/>
        </w:rPr>
      </w:pPr>
      <w:r>
        <w:rPr>
          <w:sz w:val="25"/>
        </w:rPr>
        <w:t>P</w:t>
      </w:r>
      <w:r w:rsidR="00C17593">
        <w:rPr>
          <w:sz w:val="25"/>
        </w:rPr>
        <w:t>eut-être</w:t>
      </w:r>
      <w:r w:rsidR="00961D66">
        <w:rPr>
          <w:sz w:val="25"/>
        </w:rPr>
        <w:t xml:space="preserve"> demand</w:t>
      </w:r>
      <w:r w:rsidR="00C17593">
        <w:rPr>
          <w:sz w:val="25"/>
        </w:rPr>
        <w:t>é</w:t>
      </w:r>
      <w:r w:rsidR="00961D66">
        <w:rPr>
          <w:sz w:val="25"/>
        </w:rPr>
        <w:t xml:space="preserve"> par la totalité de la table tout en gardant à l’esprit que c’est </w:t>
      </w:r>
      <w:r w:rsidR="00594D9D">
        <w:rPr>
          <w:sz w:val="25"/>
        </w:rPr>
        <w:t>un jeu</w:t>
      </w:r>
      <w:r w:rsidR="00961D66">
        <w:rPr>
          <w:sz w:val="25"/>
        </w:rPr>
        <w:t xml:space="preserve"> de stratégie donc la tolérance </w:t>
      </w:r>
      <w:r w:rsidR="00594D9D">
        <w:rPr>
          <w:sz w:val="25"/>
        </w:rPr>
        <w:t>en termes de</w:t>
      </w:r>
      <w:r w:rsidR="00961D66">
        <w:rPr>
          <w:sz w:val="25"/>
        </w:rPr>
        <w:t xml:space="preserve"> temps de réflexion se doit d’</w:t>
      </w:r>
      <w:r w:rsidR="00C17593">
        <w:rPr>
          <w:sz w:val="25"/>
        </w:rPr>
        <w:t>être</w:t>
      </w:r>
      <w:r w:rsidR="00961D66">
        <w:rPr>
          <w:sz w:val="25"/>
        </w:rPr>
        <w:t xml:space="preserve"> loyal</w:t>
      </w:r>
      <w:r w:rsidR="00C17593">
        <w:rPr>
          <w:sz w:val="25"/>
        </w:rPr>
        <w:t>e</w:t>
      </w:r>
      <w:r w:rsidR="00961D66">
        <w:rPr>
          <w:sz w:val="25"/>
        </w:rPr>
        <w:t xml:space="preserve"> (2</w:t>
      </w:r>
      <w:r>
        <w:rPr>
          <w:sz w:val="25"/>
        </w:rPr>
        <w:t xml:space="preserve"> </w:t>
      </w:r>
      <w:r w:rsidR="00961D66">
        <w:rPr>
          <w:sz w:val="25"/>
        </w:rPr>
        <w:t>min</w:t>
      </w:r>
      <w:r>
        <w:rPr>
          <w:sz w:val="25"/>
        </w:rPr>
        <w:t>utes</w:t>
      </w:r>
      <w:r w:rsidR="00961D66">
        <w:rPr>
          <w:sz w:val="25"/>
        </w:rPr>
        <w:t xml:space="preserve"> minimum </w:t>
      </w:r>
      <w:r w:rsidR="00C17593">
        <w:rPr>
          <w:sz w:val="25"/>
        </w:rPr>
        <w:t>paraissent</w:t>
      </w:r>
      <w:r w:rsidR="00961D66">
        <w:rPr>
          <w:sz w:val="25"/>
        </w:rPr>
        <w:t xml:space="preserve"> convenable</w:t>
      </w:r>
      <w:r w:rsidR="00C17593">
        <w:rPr>
          <w:sz w:val="25"/>
        </w:rPr>
        <w:t>s</w:t>
      </w:r>
      <w:r w:rsidR="00961D66">
        <w:rPr>
          <w:sz w:val="25"/>
        </w:rPr>
        <w:t>)</w:t>
      </w:r>
      <w:r w:rsidR="00C76C4E">
        <w:rPr>
          <w:sz w:val="25"/>
        </w:rPr>
        <w:t>.</w:t>
      </w:r>
    </w:p>
    <w:p w:rsidR="00C76C4E" w:rsidRPr="007C7A63" w:rsidRDefault="00C76C4E" w:rsidP="007C7A63">
      <w:pPr>
        <w:pStyle w:val="Paragraphedeliste"/>
        <w:ind w:left="1440"/>
        <w:jc w:val="both"/>
        <w:rPr>
          <w:color w:val="000000" w:themeColor="text1"/>
          <w:sz w:val="25"/>
        </w:rPr>
      </w:pPr>
      <w:r w:rsidRPr="00C76C4E">
        <w:rPr>
          <w:color w:val="000000" w:themeColor="text1"/>
          <w:sz w:val="25"/>
        </w:rPr>
        <w:t xml:space="preserve">Le joueur a alors une minute pour prendre sa décision, sans quoi ses cartes seront automatiquement couchées (le temps doit être annoncé pour donner la délimitation du temps officiel si pas de </w:t>
      </w:r>
      <w:proofErr w:type="spellStart"/>
      <w:r w:rsidRPr="00C76C4E">
        <w:rPr>
          <w:color w:val="000000" w:themeColor="text1"/>
          <w:sz w:val="25"/>
        </w:rPr>
        <w:t>floor</w:t>
      </w:r>
      <w:proofErr w:type="spellEnd"/>
      <w:r w:rsidRPr="00C76C4E">
        <w:rPr>
          <w:color w:val="000000" w:themeColor="text1"/>
          <w:sz w:val="25"/>
        </w:rPr>
        <w:t xml:space="preserve"> [</w:t>
      </w:r>
      <w:r w:rsidR="007C7A63">
        <w:rPr>
          <w:color w:val="000000" w:themeColor="text1"/>
          <w:sz w:val="25"/>
        </w:rPr>
        <w:t xml:space="preserve">par ex. : </w:t>
      </w:r>
      <w:r w:rsidRPr="00C76C4E">
        <w:rPr>
          <w:color w:val="000000" w:themeColor="text1"/>
          <w:sz w:val="25"/>
        </w:rPr>
        <w:t xml:space="preserve">22h17] et un décompte se fera pour les 10 dernières secondes ; bien sûr, le silence à la table est requis pour laisser une concentration optimale au joueur </w:t>
      </w:r>
      <w:proofErr w:type="spellStart"/>
      <w:r w:rsidRPr="00C76C4E">
        <w:rPr>
          <w:color w:val="000000" w:themeColor="text1"/>
          <w:sz w:val="25"/>
        </w:rPr>
        <w:t>timé</w:t>
      </w:r>
      <w:proofErr w:type="spellEnd"/>
      <w:r w:rsidRPr="00C76C4E">
        <w:rPr>
          <w:color w:val="000000" w:themeColor="text1"/>
          <w:sz w:val="25"/>
        </w:rPr>
        <w:t>).</w:t>
      </w:r>
    </w:p>
    <w:p w:rsidR="003C1A22" w:rsidRDefault="003C1A22" w:rsidP="003C1A22">
      <w:pPr>
        <w:pStyle w:val="Paragraphedeliste"/>
        <w:ind w:left="1440"/>
        <w:rPr>
          <w:sz w:val="25"/>
        </w:rPr>
      </w:pPr>
    </w:p>
    <w:p w:rsidR="007C7A63" w:rsidRDefault="00C17593" w:rsidP="007C7A63">
      <w:pPr>
        <w:pStyle w:val="Paragraphedeliste"/>
        <w:numPr>
          <w:ilvl w:val="0"/>
          <w:numId w:val="6"/>
        </w:numPr>
        <w:jc w:val="both"/>
        <w:rPr>
          <w:sz w:val="25"/>
        </w:rPr>
      </w:pPr>
      <w:r w:rsidRPr="00C17593">
        <w:rPr>
          <w:b/>
          <w:i/>
          <w:sz w:val="25"/>
        </w:rPr>
        <w:t>REPETER VOCALEMENT UNE ACTION ADVERSE</w:t>
      </w:r>
      <w:r>
        <w:rPr>
          <w:sz w:val="25"/>
        </w:rPr>
        <w:t> :</w:t>
      </w:r>
      <w:r w:rsidR="00C76C4E">
        <w:rPr>
          <w:sz w:val="25"/>
        </w:rPr>
        <w:t xml:space="preserve">     </w:t>
      </w:r>
      <w:r w:rsidR="007E4860">
        <w:fldChar w:fldCharType="begin"/>
      </w:r>
      <w:r w:rsidR="007E4860">
        <w:instrText xml:space="preserve"> INCLUDEPICTURE "https://encrypted-tbn0.gstatic.com/images?q=tbn:ANd9GcSjGXwAYNtCXw9G4_kBi5jwXvOEOeVQWV_2AbAXd-X030YejKGFLA" \* MERGEFORMATINET </w:instrText>
      </w:r>
      <w:r w:rsidR="007E4860">
        <w:fldChar w:fldCharType="separate"/>
      </w:r>
      <w:r w:rsidR="007E4860">
        <w:rPr>
          <w:noProof/>
        </w:rPr>
        <w:drawing>
          <wp:inline distT="0" distB="0" distL="0" distR="0" wp14:anchorId="2BAA5E3F" wp14:editId="41EE645D">
            <wp:extent cx="408305" cy="408305"/>
            <wp:effectExtent l="0" t="0" r="0" b="0"/>
            <wp:docPr id="9" name="Image 9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60">
        <w:fldChar w:fldCharType="end"/>
      </w:r>
      <w:r w:rsidR="00C76C4E">
        <w:rPr>
          <w:sz w:val="25"/>
        </w:rPr>
        <w:t xml:space="preserve"> </w:t>
      </w:r>
    </w:p>
    <w:p w:rsidR="007E4860" w:rsidRPr="007C7A63" w:rsidRDefault="00594D9D" w:rsidP="007C7A63">
      <w:pPr>
        <w:ind w:left="1416"/>
        <w:jc w:val="both"/>
        <w:rPr>
          <w:sz w:val="25"/>
        </w:rPr>
      </w:pPr>
      <w:r w:rsidRPr="007C7A63">
        <w:rPr>
          <w:sz w:val="25"/>
        </w:rPr>
        <w:t>E</w:t>
      </w:r>
      <w:r w:rsidR="00C17593" w:rsidRPr="007C7A63">
        <w:rPr>
          <w:sz w:val="25"/>
        </w:rPr>
        <w:t>st considéré comme une annonce propre à celui qui le dit et cela, même si c’est pour poser une question car il n’est pas difficile de créer une phrase complète…</w:t>
      </w:r>
    </w:p>
    <w:p w:rsidR="007E4860" w:rsidRPr="007E4860" w:rsidRDefault="007E4860" w:rsidP="007E4860">
      <w:pPr>
        <w:pStyle w:val="Paragraphedeliste"/>
        <w:ind w:left="1440"/>
        <w:rPr>
          <w:b/>
          <w:i/>
          <w:color w:val="FF0000"/>
          <w:sz w:val="25"/>
        </w:rPr>
      </w:pPr>
      <w:r w:rsidRPr="007E4860">
        <w:rPr>
          <w:b/>
          <w:i/>
          <w:color w:val="FF0000"/>
          <w:sz w:val="25"/>
        </w:rPr>
        <w:t>« LA PAROLE PRIME »</w:t>
      </w:r>
    </w:p>
    <w:p w:rsidR="00C17593" w:rsidRDefault="007C7A63" w:rsidP="007C7A63">
      <w:pPr>
        <w:pStyle w:val="Paragraphedeliste"/>
        <w:ind w:left="1440"/>
        <w:jc w:val="both"/>
        <w:rPr>
          <w:sz w:val="25"/>
        </w:rPr>
      </w:pPr>
      <w:r>
        <w:rPr>
          <w:sz w:val="25"/>
        </w:rPr>
        <w:lastRenderedPageBreak/>
        <w:t>A</w:t>
      </w:r>
      <w:r w:rsidR="00C17593">
        <w:rPr>
          <w:sz w:val="25"/>
        </w:rPr>
        <w:t xml:space="preserve"> contrario, l’intonation et l’attitude du joueur en faute peu</w:t>
      </w:r>
      <w:r>
        <w:rPr>
          <w:sz w:val="25"/>
        </w:rPr>
        <w:t>ven</w:t>
      </w:r>
      <w:r w:rsidR="00C17593">
        <w:rPr>
          <w:sz w:val="25"/>
        </w:rPr>
        <w:t xml:space="preserve">t être atténuable et par </w:t>
      </w:r>
      <w:r>
        <w:rPr>
          <w:sz w:val="25"/>
        </w:rPr>
        <w:t>c</w:t>
      </w:r>
      <w:r w:rsidR="00C17593">
        <w:rPr>
          <w:sz w:val="25"/>
        </w:rPr>
        <w:t>e fait, considéré</w:t>
      </w:r>
      <w:r>
        <w:rPr>
          <w:sz w:val="25"/>
        </w:rPr>
        <w:t>es</w:t>
      </w:r>
      <w:r w:rsidR="00C17593">
        <w:rPr>
          <w:sz w:val="25"/>
        </w:rPr>
        <w:t xml:space="preserve"> par les joueurs adverses </w:t>
      </w:r>
      <w:r w:rsidR="003C1A22">
        <w:rPr>
          <w:sz w:val="25"/>
        </w:rPr>
        <w:t xml:space="preserve">en jeu </w:t>
      </w:r>
      <w:r w:rsidR="00C17593">
        <w:rPr>
          <w:sz w:val="25"/>
        </w:rPr>
        <w:t>o</w:t>
      </w:r>
      <w:r w:rsidR="003C1A22">
        <w:rPr>
          <w:sz w:val="25"/>
        </w:rPr>
        <w:t>u</w:t>
      </w:r>
      <w:r w:rsidR="00C17593">
        <w:rPr>
          <w:sz w:val="25"/>
        </w:rPr>
        <w:t xml:space="preserve"> le </w:t>
      </w:r>
      <w:proofErr w:type="spellStart"/>
      <w:r w:rsidR="00A37EA3">
        <w:rPr>
          <w:sz w:val="25"/>
        </w:rPr>
        <w:t>F</w:t>
      </w:r>
      <w:r w:rsidR="00C17593">
        <w:rPr>
          <w:sz w:val="25"/>
        </w:rPr>
        <w:t>loor</w:t>
      </w:r>
      <w:proofErr w:type="spellEnd"/>
      <w:r w:rsidR="00C76C4E">
        <w:rPr>
          <w:sz w:val="25"/>
        </w:rPr>
        <w:t>,</w:t>
      </w:r>
      <w:r w:rsidR="00C17593">
        <w:rPr>
          <w:sz w:val="25"/>
        </w:rPr>
        <w:t xml:space="preserve"> </w:t>
      </w:r>
      <w:r w:rsidR="003C1A22">
        <w:rPr>
          <w:sz w:val="25"/>
        </w:rPr>
        <w:t xml:space="preserve">comme une simple faute d’inattention et donc </w:t>
      </w:r>
      <w:r>
        <w:rPr>
          <w:sz w:val="25"/>
        </w:rPr>
        <w:t>excusable</w:t>
      </w:r>
      <w:r w:rsidR="00594D9D">
        <w:rPr>
          <w:sz w:val="25"/>
        </w:rPr>
        <w:t>.</w:t>
      </w:r>
    </w:p>
    <w:p w:rsidR="003C1A22" w:rsidRPr="007C7A63" w:rsidRDefault="003C1A22" w:rsidP="007C7A63">
      <w:pPr>
        <w:rPr>
          <w:sz w:val="25"/>
        </w:rPr>
      </w:pPr>
    </w:p>
    <w:p w:rsidR="00B87208" w:rsidRDefault="003C1A22" w:rsidP="00C17593">
      <w:pPr>
        <w:pStyle w:val="Paragraphedeliste"/>
        <w:numPr>
          <w:ilvl w:val="0"/>
          <w:numId w:val="6"/>
        </w:numPr>
        <w:rPr>
          <w:sz w:val="25"/>
        </w:rPr>
      </w:pPr>
      <w:r w:rsidRPr="003C1A22">
        <w:rPr>
          <w:b/>
          <w:i/>
          <w:sz w:val="25"/>
        </w:rPr>
        <w:t>QUI EST AUTORISÉ À PARLER DU COUP</w:t>
      </w:r>
      <w:r>
        <w:rPr>
          <w:sz w:val="25"/>
        </w:rPr>
        <w:t> </w:t>
      </w:r>
      <w:r w:rsidR="0055464A" w:rsidRPr="0055464A">
        <w:rPr>
          <w:b/>
          <w:i/>
          <w:sz w:val="25"/>
        </w:rPr>
        <w:t>EN COURS</w:t>
      </w:r>
      <w:r w:rsidR="007C7A63">
        <w:rPr>
          <w:b/>
          <w:i/>
          <w:sz w:val="25"/>
        </w:rPr>
        <w:t> ?</w:t>
      </w:r>
      <w:r w:rsidR="0055464A">
        <w:rPr>
          <w:sz w:val="25"/>
        </w:rPr>
        <w:t xml:space="preserve"> </w:t>
      </w:r>
      <w:r w:rsidR="00B87208">
        <w:rPr>
          <w:noProof/>
          <w:sz w:val="25"/>
        </w:rPr>
        <w:drawing>
          <wp:inline distT="0" distB="0" distL="0" distR="0" wp14:anchorId="7045D797" wp14:editId="426CB40A">
            <wp:extent cx="419100" cy="349250"/>
            <wp:effectExtent l="0" t="0" r="0" b="6350"/>
            <wp:docPr id="5" name="Image 5" descr="/var/folders/hh/9vs5t9wn7rvgpz65k_nw8hnh0000gp/T/com.microsoft.Word/Content.MSO/1CF94C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hh/9vs5t9wn7rvgpz65k_nw8hnh0000gp/T/com.microsoft.Word/Content.MSO/1CF94C8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63" cy="4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08" w:rsidRDefault="003C1A22" w:rsidP="00B87208">
      <w:pPr>
        <w:pStyle w:val="Paragraphedeliste"/>
        <w:ind w:left="1440"/>
        <w:rPr>
          <w:sz w:val="25"/>
        </w:rPr>
      </w:pPr>
      <w:r>
        <w:rPr>
          <w:sz w:val="25"/>
        </w:rPr>
        <w:t>(</w:t>
      </w:r>
      <w:r w:rsidR="00B87208">
        <w:rPr>
          <w:sz w:val="25"/>
        </w:rPr>
        <w:t>Point</w:t>
      </w:r>
      <w:r>
        <w:rPr>
          <w:sz w:val="25"/>
        </w:rPr>
        <w:t xml:space="preserve"> récur</w:t>
      </w:r>
      <w:r w:rsidR="007C7A63">
        <w:rPr>
          <w:sz w:val="25"/>
        </w:rPr>
        <w:t>re</w:t>
      </w:r>
      <w:r>
        <w:rPr>
          <w:sz w:val="25"/>
        </w:rPr>
        <w:t xml:space="preserve">nt à sanction immédiate à la demande des joueurs en jeux) : </w:t>
      </w:r>
    </w:p>
    <w:p w:rsidR="00A37EA3" w:rsidRDefault="00B87208" w:rsidP="007C7A63">
      <w:pPr>
        <w:pStyle w:val="Paragraphedeliste"/>
        <w:ind w:left="1440"/>
        <w:jc w:val="both"/>
        <w:rPr>
          <w:b/>
          <w:i/>
          <w:sz w:val="25"/>
        </w:rPr>
      </w:pPr>
      <w:r>
        <w:rPr>
          <w:sz w:val="25"/>
        </w:rPr>
        <w:t>Les</w:t>
      </w:r>
      <w:r w:rsidR="003C1A22">
        <w:rPr>
          <w:sz w:val="25"/>
        </w:rPr>
        <w:t xml:space="preserve"> seules personnes ayant droit de parole sur un coup sont</w:t>
      </w:r>
      <w:r w:rsidR="007C7A63">
        <w:rPr>
          <w:sz w:val="25"/>
        </w:rPr>
        <w:t xml:space="preserve"> </w:t>
      </w:r>
      <w:r w:rsidR="003C1A22">
        <w:rPr>
          <w:sz w:val="25"/>
        </w:rPr>
        <w:t xml:space="preserve">les joueurs en jeux uniquement et </w:t>
      </w:r>
      <w:r w:rsidR="0055464A">
        <w:rPr>
          <w:sz w:val="25"/>
        </w:rPr>
        <w:t xml:space="preserve">dans le seul et unique cas d’un </w:t>
      </w:r>
      <w:r w:rsidR="003C1A22">
        <w:rPr>
          <w:sz w:val="25"/>
        </w:rPr>
        <w:t>HU</w:t>
      </w:r>
      <w:r w:rsidR="0055464A">
        <w:rPr>
          <w:sz w:val="25"/>
        </w:rPr>
        <w:t>. F</w:t>
      </w:r>
      <w:r w:rsidR="003C1A22">
        <w:rPr>
          <w:sz w:val="25"/>
        </w:rPr>
        <w:t xml:space="preserve">ait volontairement ou non, ceci n’est pas acceptable car cela bloque les actions possibles et cela </w:t>
      </w:r>
      <w:r w:rsidR="007C7A63">
        <w:rPr>
          <w:sz w:val="25"/>
        </w:rPr>
        <w:t xml:space="preserve">est assimilable à un </w:t>
      </w:r>
      <w:r w:rsidR="003C1A22">
        <w:rPr>
          <w:sz w:val="25"/>
        </w:rPr>
        <w:t xml:space="preserve">acte de </w:t>
      </w:r>
      <w:r w:rsidR="003C1A22" w:rsidRPr="00F37A4C">
        <w:rPr>
          <w:b/>
          <w:i/>
          <w:color w:val="FF0000"/>
          <w:sz w:val="25"/>
        </w:rPr>
        <w:t>COL</w:t>
      </w:r>
      <w:r w:rsidR="007C7A63" w:rsidRPr="00F37A4C">
        <w:rPr>
          <w:b/>
          <w:i/>
          <w:color w:val="FF0000"/>
          <w:sz w:val="25"/>
        </w:rPr>
        <w:t>L</w:t>
      </w:r>
      <w:r w:rsidR="003C1A22" w:rsidRPr="00F37A4C">
        <w:rPr>
          <w:b/>
          <w:i/>
          <w:color w:val="FF0000"/>
          <w:sz w:val="25"/>
        </w:rPr>
        <w:t>USION</w:t>
      </w:r>
      <w:r w:rsidR="00594D9D">
        <w:rPr>
          <w:b/>
          <w:i/>
          <w:sz w:val="25"/>
        </w:rPr>
        <w:t>.</w:t>
      </w:r>
    </w:p>
    <w:p w:rsidR="007250B8" w:rsidRPr="007250B8" w:rsidRDefault="007250B8" w:rsidP="007250B8">
      <w:pPr>
        <w:pStyle w:val="Paragraphedeliste"/>
        <w:jc w:val="both"/>
        <w:rPr>
          <w:sz w:val="25"/>
        </w:rPr>
      </w:pPr>
    </w:p>
    <w:p w:rsidR="00A37EA3" w:rsidRDefault="00A37EA3" w:rsidP="00A37EA3">
      <w:pPr>
        <w:rPr>
          <w:sz w:val="25"/>
        </w:rPr>
      </w:pPr>
    </w:p>
    <w:p w:rsidR="00A37EA3" w:rsidRDefault="00A37EA3" w:rsidP="00A37EA3">
      <w:pPr>
        <w:rPr>
          <w:sz w:val="25"/>
        </w:rPr>
      </w:pPr>
    </w:p>
    <w:p w:rsidR="009B5821" w:rsidRDefault="009B5821" w:rsidP="009B5821">
      <w:pPr>
        <w:jc w:val="both"/>
        <w:rPr>
          <w:b/>
          <w:sz w:val="25"/>
          <w:u w:val="single"/>
        </w:rPr>
      </w:pPr>
    </w:p>
    <w:p w:rsidR="009B5821" w:rsidRDefault="009B5821" w:rsidP="009B5821">
      <w:pPr>
        <w:jc w:val="both"/>
        <w:rPr>
          <w:b/>
          <w:sz w:val="25"/>
          <w:u w:val="single"/>
        </w:rPr>
      </w:pPr>
    </w:p>
    <w:p w:rsidR="009B5821" w:rsidRDefault="00904D56" w:rsidP="009B5821">
      <w:pPr>
        <w:jc w:val="both"/>
        <w:rPr>
          <w:sz w:val="25"/>
        </w:rPr>
      </w:pPr>
      <w:r w:rsidRPr="00904D56">
        <w:rPr>
          <w:b/>
          <w:sz w:val="25"/>
          <w:u w:val="single"/>
        </w:rPr>
        <w:t>Pour sanctions potentielles :</w:t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</w:r>
      <w:r w:rsidR="00594D9D">
        <w:rPr>
          <w:sz w:val="25"/>
        </w:rPr>
        <w:tab/>
        <w:t xml:space="preserve">      </w:t>
      </w:r>
    </w:p>
    <w:p w:rsidR="009B5821" w:rsidRDefault="009B5821" w:rsidP="009B5821">
      <w:pPr>
        <w:jc w:val="both"/>
        <w:rPr>
          <w:sz w:val="25"/>
        </w:rPr>
      </w:pPr>
    </w:p>
    <w:p w:rsidR="00904D56" w:rsidRDefault="00904D56" w:rsidP="009B5821">
      <w:pPr>
        <w:jc w:val="both"/>
        <w:rPr>
          <w:sz w:val="25"/>
        </w:rPr>
      </w:pPr>
      <w:r>
        <w:rPr>
          <w:sz w:val="25"/>
        </w:rPr>
        <w:t>(</w:t>
      </w:r>
      <w:r w:rsidR="00594D9D">
        <w:rPr>
          <w:sz w:val="25"/>
        </w:rPr>
        <w:t>A</w:t>
      </w:r>
      <w:r>
        <w:rPr>
          <w:sz w:val="25"/>
        </w:rPr>
        <w:t xml:space="preserve">pplicable uniquement par le </w:t>
      </w:r>
      <w:proofErr w:type="spellStart"/>
      <w:r w:rsidR="00A37EA3">
        <w:rPr>
          <w:sz w:val="25"/>
        </w:rPr>
        <w:t>F</w:t>
      </w:r>
      <w:r>
        <w:rPr>
          <w:sz w:val="25"/>
        </w:rPr>
        <w:t>loor</w:t>
      </w:r>
      <w:proofErr w:type="spellEnd"/>
      <w:r>
        <w:rPr>
          <w:sz w:val="25"/>
        </w:rPr>
        <w:t xml:space="preserve"> mais dans le cas où il n’est pas présent lors de la partie, c’est au </w:t>
      </w:r>
      <w:r w:rsidR="00A37EA3">
        <w:rPr>
          <w:sz w:val="25"/>
        </w:rPr>
        <w:t xml:space="preserve">Médiateur, puis au </w:t>
      </w:r>
      <w:r>
        <w:rPr>
          <w:sz w:val="25"/>
        </w:rPr>
        <w:t>Président</w:t>
      </w:r>
      <w:r w:rsidR="008020AD">
        <w:rPr>
          <w:sz w:val="25"/>
        </w:rPr>
        <w:t xml:space="preserve">, </w:t>
      </w:r>
      <w:r w:rsidR="00A37EA3">
        <w:rPr>
          <w:sz w:val="25"/>
        </w:rPr>
        <w:t xml:space="preserve">au Vice-Président </w:t>
      </w:r>
      <w:r w:rsidR="008020AD">
        <w:rPr>
          <w:sz w:val="25"/>
        </w:rPr>
        <w:t xml:space="preserve">et pour finir, au reste du bureau, </w:t>
      </w:r>
      <w:r>
        <w:rPr>
          <w:sz w:val="25"/>
        </w:rPr>
        <w:t>de trancher</w:t>
      </w:r>
      <w:r w:rsidR="00A37EA3">
        <w:rPr>
          <w:sz w:val="25"/>
        </w:rPr>
        <w:t xml:space="preserve"> en temps qu’arbitre)</w:t>
      </w:r>
      <w:r w:rsidR="00594D9D">
        <w:rPr>
          <w:sz w:val="25"/>
        </w:rPr>
        <w:t>.</w:t>
      </w:r>
    </w:p>
    <w:p w:rsidR="009B5821" w:rsidRDefault="009B5821" w:rsidP="009B5821">
      <w:pPr>
        <w:jc w:val="both"/>
        <w:rPr>
          <w:sz w:val="25"/>
        </w:rPr>
      </w:pPr>
    </w:p>
    <w:p w:rsidR="00A37EA3" w:rsidRDefault="00B87208" w:rsidP="007E4860">
      <w:pPr>
        <w:pStyle w:val="Paragraphedeliste"/>
        <w:numPr>
          <w:ilvl w:val="0"/>
          <w:numId w:val="10"/>
        </w:numPr>
        <w:ind w:left="1426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07588" cy="340360"/>
            <wp:effectExtent l="0" t="0" r="0" b="2540"/>
            <wp:docPr id="6" name="Image 6" descr="/var/folders/hh/9vs5t9wn7rvgpz65k_nw8hnh0000gp/T/com.microsoft.Word/Content.MSO/7F7D12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hh/9vs5t9wn7rvgpz65k_nw8hnh0000gp/T/com.microsoft.Word/Content.MSO/7F7D128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1" cy="4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C4E">
        <w:rPr>
          <w:sz w:val="25"/>
        </w:rPr>
        <w:t xml:space="preserve"> = 1</w:t>
      </w:r>
      <w:r w:rsidR="009B5821">
        <w:rPr>
          <w:sz w:val="25"/>
        </w:rPr>
        <w:t xml:space="preserve"> </w:t>
      </w:r>
      <w:r w:rsidR="00C76C4E">
        <w:rPr>
          <w:sz w:val="25"/>
        </w:rPr>
        <w:t>orbite (tour) de pénalité</w:t>
      </w:r>
      <w:r w:rsidR="00594D9D">
        <w:rPr>
          <w:sz w:val="25"/>
        </w:rPr>
        <w:t>.</w:t>
      </w:r>
      <w:r w:rsidR="007C486A">
        <w:rPr>
          <w:sz w:val="25"/>
        </w:rPr>
        <w:t xml:space="preserve"> </w:t>
      </w:r>
      <w:bookmarkStart w:id="0" w:name="_GoBack"/>
      <w:bookmarkEnd w:id="0"/>
    </w:p>
    <w:p w:rsidR="007E4860" w:rsidRPr="007E4860" w:rsidRDefault="007E4860" w:rsidP="007E4860">
      <w:pPr>
        <w:rPr>
          <w:sz w:val="25"/>
        </w:rPr>
      </w:pPr>
    </w:p>
    <w:p w:rsidR="007E4860" w:rsidRPr="00A37EA3" w:rsidRDefault="007E4860" w:rsidP="007E4860">
      <w:pPr>
        <w:pStyle w:val="Paragraphedeliste"/>
        <w:numPr>
          <w:ilvl w:val="0"/>
          <w:numId w:val="10"/>
        </w:numPr>
        <w:ind w:left="1426"/>
        <w:rPr>
          <w:sz w:val="25"/>
        </w:rPr>
      </w:pPr>
      <w:r>
        <w:rPr>
          <w:sz w:val="25"/>
        </w:rPr>
        <w:t xml:space="preserve">  </w:t>
      </w:r>
      <w:r>
        <w:fldChar w:fldCharType="begin"/>
      </w:r>
      <w:r>
        <w:instrText xml:space="preserve"> INCLUDEPICTURE "https://encrypted-tbn0.gstatic.com/images?q=tbn:ANd9GcSjGXwAYNtCXw9G4_kBi5jwXvOEOeVQWV_2AbAXd-X030YejKGFLA"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050678" wp14:editId="57D60348">
            <wp:extent cx="408305" cy="408305"/>
            <wp:effectExtent l="0" t="0" r="0" b="0"/>
            <wp:docPr id="8" name="Image 8" descr="RÃ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0" cy="4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=</w:t>
      </w:r>
      <w:r w:rsidR="00594D9D">
        <w:t xml:space="preserve"> la règle en elle-même sanctionne les erreurs concernées.</w:t>
      </w:r>
    </w:p>
    <w:p w:rsidR="00A00E67" w:rsidRDefault="00A00E67" w:rsidP="00A00E67">
      <w:pPr>
        <w:rPr>
          <w:sz w:val="25"/>
        </w:rPr>
      </w:pPr>
    </w:p>
    <w:p w:rsidR="007E4860" w:rsidRDefault="007E4860" w:rsidP="00A00E67">
      <w:pPr>
        <w:rPr>
          <w:sz w:val="25"/>
        </w:rPr>
      </w:pPr>
    </w:p>
    <w:p w:rsidR="00A00E67" w:rsidRDefault="00A00E67" w:rsidP="00A00E67">
      <w:pPr>
        <w:rPr>
          <w:b/>
          <w:sz w:val="25"/>
          <w:u w:val="single"/>
        </w:rPr>
      </w:pPr>
      <w:r w:rsidRPr="00E923FE">
        <w:rPr>
          <w:b/>
          <w:sz w:val="25"/>
          <w:u w:val="single"/>
        </w:rPr>
        <w:t>Po</w:t>
      </w:r>
      <w:r w:rsidR="00E923FE" w:rsidRPr="00E923FE">
        <w:rPr>
          <w:b/>
          <w:sz w:val="25"/>
          <w:u w:val="single"/>
        </w:rPr>
        <w:t xml:space="preserve">ur conclusion : </w:t>
      </w:r>
    </w:p>
    <w:p w:rsidR="009B5821" w:rsidRPr="00E923FE" w:rsidRDefault="009B5821" w:rsidP="00A00E67">
      <w:pPr>
        <w:rPr>
          <w:b/>
          <w:sz w:val="25"/>
          <w:u w:val="single"/>
        </w:rPr>
      </w:pPr>
    </w:p>
    <w:p w:rsidR="009B5821" w:rsidRDefault="00E923FE" w:rsidP="009B5821">
      <w:pPr>
        <w:jc w:val="both"/>
        <w:rPr>
          <w:sz w:val="25"/>
        </w:rPr>
      </w:pPr>
      <w:r>
        <w:rPr>
          <w:sz w:val="25"/>
        </w:rPr>
        <w:t xml:space="preserve">Le rôle du croupier est primordial au bon fonctionnement de la partie donc veillez désormais à ramasser les mises pour créer un seul et unique pot </w:t>
      </w:r>
      <w:r w:rsidR="00904D56">
        <w:rPr>
          <w:sz w:val="25"/>
        </w:rPr>
        <w:t xml:space="preserve">au fur et à mesure de l’avancée du coup, </w:t>
      </w:r>
      <w:r>
        <w:rPr>
          <w:sz w:val="25"/>
        </w:rPr>
        <w:t xml:space="preserve">afin d’éviter de miss </w:t>
      </w:r>
      <w:proofErr w:type="spellStart"/>
      <w:r>
        <w:rPr>
          <w:sz w:val="25"/>
        </w:rPr>
        <w:t>bet</w:t>
      </w:r>
      <w:proofErr w:type="spellEnd"/>
      <w:r w:rsidR="00904D56">
        <w:rPr>
          <w:sz w:val="25"/>
        </w:rPr>
        <w:t>/call/</w:t>
      </w:r>
      <w:proofErr w:type="spellStart"/>
      <w:r w:rsidR="00904D56">
        <w:rPr>
          <w:sz w:val="25"/>
        </w:rPr>
        <w:t>fold</w:t>
      </w:r>
      <w:proofErr w:type="spellEnd"/>
      <w:r>
        <w:rPr>
          <w:sz w:val="25"/>
        </w:rPr>
        <w:t xml:space="preserve"> et pour une bien meilleure </w:t>
      </w:r>
      <w:r w:rsidR="00904D56">
        <w:rPr>
          <w:sz w:val="25"/>
        </w:rPr>
        <w:t>visibilité</w:t>
      </w:r>
      <w:r w:rsidR="009B5821">
        <w:rPr>
          <w:sz w:val="25"/>
        </w:rPr>
        <w:t>.</w:t>
      </w:r>
      <w:r>
        <w:rPr>
          <w:sz w:val="25"/>
        </w:rPr>
        <w:t xml:space="preserve"> </w:t>
      </w:r>
    </w:p>
    <w:p w:rsidR="00E923FE" w:rsidRDefault="009B5821" w:rsidP="009B5821">
      <w:pPr>
        <w:jc w:val="both"/>
        <w:rPr>
          <w:sz w:val="25"/>
        </w:rPr>
      </w:pPr>
      <w:r>
        <w:rPr>
          <w:sz w:val="25"/>
        </w:rPr>
        <w:t>A</w:t>
      </w:r>
      <w:r w:rsidR="00E923FE">
        <w:rPr>
          <w:sz w:val="25"/>
        </w:rPr>
        <w:t>nnonce</w:t>
      </w:r>
      <w:r w:rsidR="007C486A">
        <w:rPr>
          <w:sz w:val="25"/>
        </w:rPr>
        <w:t>r</w:t>
      </w:r>
      <w:r w:rsidR="00E923FE">
        <w:rPr>
          <w:sz w:val="25"/>
        </w:rPr>
        <w:t xml:space="preserve"> les mises oralement</w:t>
      </w:r>
      <w:r w:rsidR="007C486A">
        <w:rPr>
          <w:sz w:val="25"/>
        </w:rPr>
        <w:t xml:space="preserve">, </w:t>
      </w:r>
      <w:r w:rsidR="00E923FE">
        <w:rPr>
          <w:sz w:val="25"/>
        </w:rPr>
        <w:t xml:space="preserve">compter le </w:t>
      </w:r>
      <w:proofErr w:type="spellStart"/>
      <w:r w:rsidR="00E923FE">
        <w:rPr>
          <w:sz w:val="25"/>
        </w:rPr>
        <w:t>stack</w:t>
      </w:r>
      <w:proofErr w:type="spellEnd"/>
      <w:r w:rsidR="00E923FE">
        <w:rPr>
          <w:sz w:val="25"/>
        </w:rPr>
        <w:t xml:space="preserve"> adverse</w:t>
      </w:r>
      <w:r w:rsidR="007C486A">
        <w:rPr>
          <w:sz w:val="25"/>
        </w:rPr>
        <w:t xml:space="preserve"> si demande explicite d'un joueur présent dans le coup</w:t>
      </w:r>
      <w:r w:rsidR="00E923FE">
        <w:rPr>
          <w:sz w:val="25"/>
        </w:rPr>
        <w:t xml:space="preserve"> (à tapis par exemple) font aussi partie des fonctions</w:t>
      </w:r>
      <w:r>
        <w:rPr>
          <w:sz w:val="25"/>
        </w:rPr>
        <w:t xml:space="preserve"> du croupier</w:t>
      </w:r>
      <w:r w:rsidR="00E923FE">
        <w:rPr>
          <w:sz w:val="25"/>
        </w:rPr>
        <w:t xml:space="preserve"> pour une meilleure fluidité et homogénéité de jeux</w:t>
      </w:r>
      <w:r>
        <w:rPr>
          <w:sz w:val="25"/>
        </w:rPr>
        <w:t>,</w:t>
      </w:r>
      <w:r w:rsidR="00904D56">
        <w:rPr>
          <w:sz w:val="25"/>
        </w:rPr>
        <w:t xml:space="preserve"> tout comme garder le calme à la table si besoin</w:t>
      </w:r>
      <w:r w:rsidR="00594D9D">
        <w:rPr>
          <w:sz w:val="25"/>
        </w:rPr>
        <w:t>.</w:t>
      </w:r>
    </w:p>
    <w:p w:rsidR="00904D56" w:rsidRDefault="00904D56" w:rsidP="00A00E67">
      <w:pPr>
        <w:rPr>
          <w:sz w:val="25"/>
        </w:rPr>
      </w:pPr>
    </w:p>
    <w:p w:rsidR="00904D56" w:rsidRDefault="00904D56" w:rsidP="009B5821">
      <w:pPr>
        <w:jc w:val="both"/>
        <w:rPr>
          <w:sz w:val="25"/>
        </w:rPr>
      </w:pPr>
      <w:r>
        <w:rPr>
          <w:sz w:val="25"/>
        </w:rPr>
        <w:t>Chacun est maître à part entière au bon fonctionnement des parties, c’est pour cela que nous vous demandons d’être d’une manière générale, plus assidues sur les points énoncés ci-dessus</w:t>
      </w:r>
      <w:r w:rsidR="009B5821">
        <w:rPr>
          <w:sz w:val="25"/>
        </w:rPr>
        <w:t>, vous verrez que cela améliorera encore l’excellente ambiance dont nous bénéficions déjà</w:t>
      </w:r>
      <w:r w:rsidR="00594D9D">
        <w:rPr>
          <w:sz w:val="25"/>
        </w:rPr>
        <w:t>.</w:t>
      </w:r>
    </w:p>
    <w:p w:rsidR="008020AD" w:rsidRDefault="008020AD" w:rsidP="00A00E67">
      <w:pPr>
        <w:rPr>
          <w:sz w:val="25"/>
        </w:rPr>
      </w:pPr>
    </w:p>
    <w:p w:rsidR="00702205" w:rsidRDefault="00702205" w:rsidP="00A00E67">
      <w:pPr>
        <w:rPr>
          <w:sz w:val="25"/>
        </w:rPr>
      </w:pPr>
    </w:p>
    <w:p w:rsidR="009B5821" w:rsidRDefault="007250B8" w:rsidP="00A00E67">
      <w:pPr>
        <w:rPr>
          <w:sz w:val="25"/>
        </w:rPr>
      </w:pPr>
      <w:r>
        <w:rPr>
          <w:sz w:val="25"/>
        </w:rPr>
        <w:t>GL</w:t>
      </w:r>
      <w:r w:rsidR="009B5821">
        <w:rPr>
          <w:sz w:val="25"/>
        </w:rPr>
        <w:t xml:space="preserve"> à tou</w:t>
      </w:r>
      <w:r w:rsidR="00C75DED">
        <w:rPr>
          <w:sz w:val="25"/>
        </w:rPr>
        <w:t xml:space="preserve">tes et à tous </w:t>
      </w:r>
      <w:r w:rsidR="00C75DED" w:rsidRPr="00C75DED">
        <w:rPr>
          <w:sz w:val="25"/>
        </w:rPr>
        <w:sym w:font="Wingdings" w:char="F04A"/>
      </w:r>
    </w:p>
    <w:p w:rsidR="008020AD" w:rsidRDefault="008020AD" w:rsidP="00A00E67">
      <w:pPr>
        <w:rPr>
          <w:sz w:val="25"/>
        </w:rPr>
      </w:pPr>
    </w:p>
    <w:p w:rsidR="00904D56" w:rsidRDefault="00904D56" w:rsidP="00A00E67">
      <w:pPr>
        <w:rPr>
          <w:sz w:val="25"/>
        </w:rPr>
      </w:pPr>
    </w:p>
    <w:p w:rsidR="00904D56" w:rsidRPr="00A00E67" w:rsidRDefault="00904D56" w:rsidP="00A00E67">
      <w:pPr>
        <w:rPr>
          <w:sz w:val="25"/>
        </w:rPr>
      </w:pPr>
    </w:p>
    <w:p w:rsidR="00961D66" w:rsidRPr="00961D66" w:rsidRDefault="00961D66" w:rsidP="00961D66">
      <w:pPr>
        <w:pStyle w:val="Paragraphedeliste"/>
        <w:rPr>
          <w:sz w:val="25"/>
        </w:rPr>
      </w:pPr>
    </w:p>
    <w:p w:rsidR="00961D66" w:rsidRPr="00961D66" w:rsidRDefault="00961D66" w:rsidP="00961D66">
      <w:pPr>
        <w:rPr>
          <w:sz w:val="25"/>
        </w:rPr>
      </w:pPr>
    </w:p>
    <w:p w:rsidR="00352F5B" w:rsidRDefault="00352F5B" w:rsidP="00E62C63">
      <w:pPr>
        <w:rPr>
          <w:sz w:val="25"/>
        </w:rPr>
      </w:pPr>
    </w:p>
    <w:p w:rsidR="007E4860" w:rsidRDefault="007E4860" w:rsidP="007E4860"/>
    <w:p w:rsidR="00352F5B" w:rsidRPr="00352F5B" w:rsidRDefault="00352F5B" w:rsidP="00352F5B">
      <w:pPr>
        <w:rPr>
          <w:sz w:val="25"/>
        </w:rPr>
      </w:pPr>
    </w:p>
    <w:sectPr w:rsidR="00352F5B" w:rsidRPr="00352F5B" w:rsidSect="003854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16" w:rsidRDefault="009E1216" w:rsidP="00B3518A">
      <w:r>
        <w:separator/>
      </w:r>
    </w:p>
  </w:endnote>
  <w:endnote w:type="continuationSeparator" w:id="0">
    <w:p w:rsidR="009E1216" w:rsidRDefault="009E1216" w:rsidP="00B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A" w:rsidRDefault="00B351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A" w:rsidRDefault="00B351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A" w:rsidRDefault="00B351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16" w:rsidRDefault="009E1216" w:rsidP="00B3518A">
      <w:r>
        <w:separator/>
      </w:r>
    </w:p>
  </w:footnote>
  <w:footnote w:type="continuationSeparator" w:id="0">
    <w:p w:rsidR="009E1216" w:rsidRDefault="009E1216" w:rsidP="00B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A" w:rsidRDefault="009E12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6" o:spid="_x0000_s2051" type="#_x0000_t75" alt="Logo" style="position:absolute;margin-left:0;margin-top:0;width:453.3pt;height:47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A" w:rsidRDefault="009E12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7" o:spid="_x0000_s2050" type="#_x0000_t75" alt="Logo" style="position:absolute;margin-left:0;margin-top:0;width:453.3pt;height:47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A" w:rsidRDefault="009E12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5" o:spid="_x0000_s2049" type="#_x0000_t75" alt="Logo" style="position:absolute;margin-left:0;margin-top:0;width:453.3pt;height:47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058"/>
    <w:multiLevelType w:val="hybridMultilevel"/>
    <w:tmpl w:val="BB8C7B4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7BD5"/>
    <w:multiLevelType w:val="hybridMultilevel"/>
    <w:tmpl w:val="D4823776"/>
    <w:lvl w:ilvl="0" w:tplc="040C0017">
      <w:start w:val="1"/>
      <w:numFmt w:val="lowerLetter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CB702A"/>
    <w:multiLevelType w:val="hybridMultilevel"/>
    <w:tmpl w:val="B388F30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797993"/>
    <w:multiLevelType w:val="hybridMultilevel"/>
    <w:tmpl w:val="9800E4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5CC9"/>
    <w:multiLevelType w:val="hybridMultilevel"/>
    <w:tmpl w:val="97CC00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05F3"/>
    <w:multiLevelType w:val="hybridMultilevel"/>
    <w:tmpl w:val="2A6A8B0A"/>
    <w:lvl w:ilvl="0" w:tplc="7204761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4B4E"/>
    <w:multiLevelType w:val="hybridMultilevel"/>
    <w:tmpl w:val="84368C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7D95"/>
    <w:multiLevelType w:val="hybridMultilevel"/>
    <w:tmpl w:val="0DDC0E2E"/>
    <w:lvl w:ilvl="0" w:tplc="040C0017">
      <w:start w:val="1"/>
      <w:numFmt w:val="lowerLetter"/>
      <w:lvlText w:val="%1)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>
    <w:nsid w:val="4A3806F0"/>
    <w:multiLevelType w:val="hybridMultilevel"/>
    <w:tmpl w:val="BBAE977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44B27"/>
    <w:multiLevelType w:val="hybridMultilevel"/>
    <w:tmpl w:val="BCD601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D7B3B"/>
    <w:multiLevelType w:val="hybridMultilevel"/>
    <w:tmpl w:val="9E14EE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E372F"/>
    <w:multiLevelType w:val="hybridMultilevel"/>
    <w:tmpl w:val="C2387724"/>
    <w:lvl w:ilvl="0" w:tplc="461C172E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A"/>
    <w:rsid w:val="00080FCD"/>
    <w:rsid w:val="000D5F6C"/>
    <w:rsid w:val="00307959"/>
    <w:rsid w:val="0031602F"/>
    <w:rsid w:val="00352F5B"/>
    <w:rsid w:val="00385461"/>
    <w:rsid w:val="003A1B0C"/>
    <w:rsid w:val="003C1A22"/>
    <w:rsid w:val="0047121F"/>
    <w:rsid w:val="004B2F44"/>
    <w:rsid w:val="004E4283"/>
    <w:rsid w:val="0055464A"/>
    <w:rsid w:val="00594D9D"/>
    <w:rsid w:val="005E0C3F"/>
    <w:rsid w:val="006E45DB"/>
    <w:rsid w:val="00702205"/>
    <w:rsid w:val="007250B8"/>
    <w:rsid w:val="0073013C"/>
    <w:rsid w:val="00762094"/>
    <w:rsid w:val="0077062B"/>
    <w:rsid w:val="007C39ED"/>
    <w:rsid w:val="007C486A"/>
    <w:rsid w:val="007C7A63"/>
    <w:rsid w:val="007E4860"/>
    <w:rsid w:val="008020AD"/>
    <w:rsid w:val="00847937"/>
    <w:rsid w:val="00904D56"/>
    <w:rsid w:val="009217EF"/>
    <w:rsid w:val="00961D66"/>
    <w:rsid w:val="0098778F"/>
    <w:rsid w:val="009B5821"/>
    <w:rsid w:val="009C1C71"/>
    <w:rsid w:val="009E1216"/>
    <w:rsid w:val="00A00E67"/>
    <w:rsid w:val="00A37EA3"/>
    <w:rsid w:val="00AF27C5"/>
    <w:rsid w:val="00B3518A"/>
    <w:rsid w:val="00B55BB4"/>
    <w:rsid w:val="00B840AA"/>
    <w:rsid w:val="00B87208"/>
    <w:rsid w:val="00C17593"/>
    <w:rsid w:val="00C75DED"/>
    <w:rsid w:val="00C76C4E"/>
    <w:rsid w:val="00D70BB1"/>
    <w:rsid w:val="00E62C63"/>
    <w:rsid w:val="00E923FE"/>
    <w:rsid w:val="00F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55CC5F-2790-9943-8FCC-06AB24B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518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3518A"/>
  </w:style>
  <w:style w:type="paragraph" w:styleId="Pieddepage">
    <w:name w:val="footer"/>
    <w:basedOn w:val="Normal"/>
    <w:link w:val="PieddepageCar"/>
    <w:uiPriority w:val="99"/>
    <w:semiHidden/>
    <w:unhideWhenUsed/>
    <w:rsid w:val="00B3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3518A"/>
  </w:style>
  <w:style w:type="character" w:customStyle="1" w:styleId="Titre1Car">
    <w:name w:val="Titre 1 Car"/>
    <w:basedOn w:val="Policepardfaut"/>
    <w:link w:val="Titre1"/>
    <w:rsid w:val="00B3518A"/>
    <w:rPr>
      <w:rFonts w:ascii="Arial" w:eastAsia="Times New Roman" w:hAnsi="Arial" w:cs="Arial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B3518A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3518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B3518A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B3518A"/>
    <w:rPr>
      <w:rFonts w:ascii="Arial" w:eastAsia="Times New Roman" w:hAnsi="Arial" w:cs="Arial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3518A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B3518A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Servane Petit</dc:creator>
  <cp:lastModifiedBy>Léa Lou</cp:lastModifiedBy>
  <cp:revision>7</cp:revision>
  <dcterms:created xsi:type="dcterms:W3CDTF">2019-05-03T15:01:00Z</dcterms:created>
  <dcterms:modified xsi:type="dcterms:W3CDTF">2019-05-17T13:38:00Z</dcterms:modified>
</cp:coreProperties>
</file>